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9A49" w14:textId="6C931C60"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CAMPUS SAFETY COMMISSION MEETING MINUTES</w:t>
      </w:r>
    </w:p>
    <w:p w14:paraId="4AAF74E1" w14:textId="18C298B1"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The University of North Carolina at Chapel Hill</w:t>
      </w:r>
    </w:p>
    <w:p w14:paraId="372C0E15" w14:textId="2E3B9899" w:rsidR="00952302" w:rsidRDefault="00D412D1" w:rsidP="7BF7248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7</w:t>
      </w:r>
      <w:r w:rsidR="1F84AD7D" w:rsidRPr="7BF7248A">
        <w:rPr>
          <w:rFonts w:ascii="Times New Roman" w:eastAsia="Times New Roman" w:hAnsi="Times New Roman" w:cs="Times New Roman"/>
          <w:b/>
          <w:bCs/>
          <w:sz w:val="24"/>
          <w:szCs w:val="24"/>
        </w:rPr>
        <w:t>, 2020</w:t>
      </w:r>
    </w:p>
    <w:p w14:paraId="2600882C" w14:textId="108B99B9" w:rsidR="00952302" w:rsidRDefault="00952302" w:rsidP="7BF7248A">
      <w:pPr>
        <w:spacing w:after="0"/>
        <w:rPr>
          <w:rFonts w:ascii="Times New Roman" w:eastAsia="Times New Roman" w:hAnsi="Times New Roman" w:cs="Times New Roman"/>
          <w:sz w:val="24"/>
          <w:szCs w:val="24"/>
        </w:rPr>
      </w:pPr>
    </w:p>
    <w:p w14:paraId="31086797" w14:textId="18F2CE40"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The Campus Safety Commission met on Wednesday, </w:t>
      </w:r>
      <w:r w:rsidR="00D412D1">
        <w:rPr>
          <w:rFonts w:ascii="Times New Roman" w:eastAsia="Times New Roman" w:hAnsi="Times New Roman" w:cs="Times New Roman"/>
          <w:sz w:val="24"/>
          <w:szCs w:val="24"/>
        </w:rPr>
        <w:t>October 7</w:t>
      </w:r>
      <w:r w:rsidRPr="7BF7248A">
        <w:rPr>
          <w:rFonts w:ascii="Times New Roman" w:eastAsia="Times New Roman" w:hAnsi="Times New Roman" w:cs="Times New Roman"/>
          <w:sz w:val="24"/>
          <w:szCs w:val="24"/>
        </w:rPr>
        <w:t>, 2020 virtually via Zoom Video Conferencing. Co-Chair DeVetta Holman and Acting Co-Chair Jim Herrington convened the meeting at 9:1</w:t>
      </w:r>
      <w:r w:rsidR="00D412D1">
        <w:rPr>
          <w:rFonts w:ascii="Times New Roman" w:eastAsia="Times New Roman" w:hAnsi="Times New Roman" w:cs="Times New Roman"/>
          <w:sz w:val="24"/>
          <w:szCs w:val="24"/>
        </w:rPr>
        <w:t>9</w:t>
      </w:r>
      <w:r w:rsidRPr="7BF7248A">
        <w:rPr>
          <w:rFonts w:ascii="Times New Roman" w:eastAsia="Times New Roman" w:hAnsi="Times New Roman" w:cs="Times New Roman"/>
          <w:sz w:val="24"/>
          <w:szCs w:val="24"/>
        </w:rPr>
        <w:t xml:space="preserve"> AM. </w:t>
      </w:r>
    </w:p>
    <w:p w14:paraId="2C9B38AB" w14:textId="713043E6" w:rsidR="00952302" w:rsidRDefault="00952302" w:rsidP="7BF7248A">
      <w:pPr>
        <w:spacing w:after="0"/>
        <w:rPr>
          <w:rFonts w:ascii="Times New Roman" w:eastAsia="Times New Roman" w:hAnsi="Times New Roman" w:cs="Times New Roman"/>
          <w:sz w:val="24"/>
          <w:szCs w:val="24"/>
        </w:rPr>
      </w:pPr>
    </w:p>
    <w:p w14:paraId="10D5039E" w14:textId="6635E6AA"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ROLL CALL</w:t>
      </w:r>
    </w:p>
    <w:p w14:paraId="021C2AE1" w14:textId="174C8CF8"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 xml:space="preserve">PRESENT: </w:t>
      </w:r>
      <w:r w:rsidRPr="7BF7248A">
        <w:rPr>
          <w:rFonts w:ascii="Times New Roman" w:eastAsia="Times New Roman" w:hAnsi="Times New Roman" w:cs="Times New Roman"/>
          <w:sz w:val="24"/>
          <w:szCs w:val="24"/>
        </w:rPr>
        <w:t xml:space="preserve">Jim Herrington, DeVetta Holman Copeland, Chief David Perry (UNC PD), Branny </w:t>
      </w:r>
      <w:proofErr w:type="spellStart"/>
      <w:r w:rsidRPr="7BF7248A">
        <w:rPr>
          <w:rFonts w:ascii="Times New Roman" w:eastAsia="Times New Roman" w:hAnsi="Times New Roman" w:cs="Times New Roman"/>
          <w:sz w:val="24"/>
          <w:szCs w:val="24"/>
        </w:rPr>
        <w:t>Vickory</w:t>
      </w:r>
      <w:proofErr w:type="spellEnd"/>
      <w:r w:rsidRPr="7BF7248A">
        <w:rPr>
          <w:rFonts w:ascii="Times New Roman" w:eastAsia="Times New Roman" w:hAnsi="Times New Roman" w:cs="Times New Roman"/>
          <w:sz w:val="24"/>
          <w:szCs w:val="24"/>
        </w:rPr>
        <w:t xml:space="preserve">, Saif Khairat, </w:t>
      </w:r>
      <w:r w:rsidR="00D412D1">
        <w:rPr>
          <w:rFonts w:ascii="Times New Roman" w:eastAsia="Times New Roman" w:hAnsi="Times New Roman" w:cs="Times New Roman"/>
          <w:sz w:val="24"/>
          <w:szCs w:val="24"/>
        </w:rPr>
        <w:t>Jim Moravansky</w:t>
      </w:r>
      <w:r w:rsidRPr="7BF7248A">
        <w:rPr>
          <w:rFonts w:ascii="Times New Roman" w:eastAsia="Times New Roman" w:hAnsi="Times New Roman" w:cs="Times New Roman"/>
          <w:sz w:val="24"/>
          <w:szCs w:val="24"/>
        </w:rPr>
        <w:t xml:space="preserve"> (ITS), Charles Streeter, De’Ivyion Drew, Desiree Rieckenberg</w:t>
      </w:r>
      <w:r w:rsidR="6FFE4A9A" w:rsidRPr="7BF7248A">
        <w:rPr>
          <w:rFonts w:ascii="Times New Roman" w:eastAsia="Times New Roman" w:hAnsi="Times New Roman" w:cs="Times New Roman"/>
          <w:sz w:val="24"/>
          <w:szCs w:val="24"/>
        </w:rPr>
        <w:t xml:space="preserve">, Eric Muller, </w:t>
      </w:r>
      <w:r w:rsidR="00D412D1">
        <w:rPr>
          <w:rFonts w:ascii="Times New Roman" w:eastAsia="Times New Roman" w:hAnsi="Times New Roman" w:cs="Times New Roman"/>
          <w:sz w:val="24"/>
          <w:szCs w:val="24"/>
        </w:rPr>
        <w:t>Kim Strom, Robert Campbell, Chris McClure (Chancellor’s Office)</w:t>
      </w:r>
      <w:r w:rsidR="00DB0CEC">
        <w:rPr>
          <w:rFonts w:ascii="Times New Roman" w:eastAsia="Times New Roman" w:hAnsi="Times New Roman" w:cs="Times New Roman"/>
          <w:sz w:val="24"/>
          <w:szCs w:val="24"/>
        </w:rPr>
        <w:t>, Latesha Harris</w:t>
      </w:r>
      <w:r w:rsidR="001B5B59">
        <w:rPr>
          <w:rFonts w:ascii="Times New Roman" w:eastAsia="Times New Roman" w:hAnsi="Times New Roman" w:cs="Times New Roman"/>
          <w:sz w:val="24"/>
          <w:szCs w:val="24"/>
        </w:rPr>
        <w:t xml:space="preserve">, Emily Blackburn (Chancellor’s Office) </w:t>
      </w:r>
    </w:p>
    <w:p w14:paraId="096F7CAE" w14:textId="3323F90B" w:rsidR="00952302" w:rsidRDefault="00952302" w:rsidP="7BF7248A">
      <w:pPr>
        <w:spacing w:after="0"/>
        <w:rPr>
          <w:rFonts w:ascii="Times New Roman" w:eastAsia="Times New Roman" w:hAnsi="Times New Roman" w:cs="Times New Roman"/>
          <w:sz w:val="24"/>
          <w:szCs w:val="24"/>
        </w:rPr>
      </w:pPr>
    </w:p>
    <w:p w14:paraId="0E58D906" w14:textId="0FFA5F81"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CONSENT AGENDA</w:t>
      </w:r>
    </w:p>
    <w:p w14:paraId="6009823E" w14:textId="30B38EE7"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 xml:space="preserve">Approval of Minutes </w:t>
      </w:r>
    </w:p>
    <w:p w14:paraId="47B39810" w14:textId="726E808F"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On motion of </w:t>
      </w:r>
      <w:r w:rsidR="009366CB">
        <w:rPr>
          <w:rFonts w:ascii="Times New Roman" w:eastAsia="Times New Roman" w:hAnsi="Times New Roman" w:cs="Times New Roman"/>
          <w:sz w:val="24"/>
          <w:szCs w:val="24"/>
        </w:rPr>
        <w:t xml:space="preserve">Branny </w:t>
      </w:r>
      <w:proofErr w:type="spellStart"/>
      <w:r w:rsidR="009366CB">
        <w:rPr>
          <w:rFonts w:ascii="Times New Roman" w:eastAsia="Times New Roman" w:hAnsi="Times New Roman" w:cs="Times New Roman"/>
          <w:sz w:val="24"/>
          <w:szCs w:val="24"/>
        </w:rPr>
        <w:t>Vickory</w:t>
      </w:r>
      <w:proofErr w:type="spellEnd"/>
      <w:r w:rsidR="009366CB">
        <w:rPr>
          <w:rFonts w:ascii="Times New Roman" w:eastAsia="Times New Roman" w:hAnsi="Times New Roman" w:cs="Times New Roman"/>
          <w:sz w:val="24"/>
          <w:szCs w:val="24"/>
        </w:rPr>
        <w:t xml:space="preserve"> </w:t>
      </w:r>
      <w:r w:rsidRPr="7BF7248A">
        <w:rPr>
          <w:rFonts w:ascii="Times New Roman" w:eastAsia="Times New Roman" w:hAnsi="Times New Roman" w:cs="Times New Roman"/>
          <w:sz w:val="24"/>
          <w:szCs w:val="24"/>
        </w:rPr>
        <w:t xml:space="preserve">and a second by Eric Muller, the minutes of the </w:t>
      </w:r>
      <w:r w:rsidR="009366CB">
        <w:rPr>
          <w:rFonts w:ascii="Times New Roman" w:eastAsia="Times New Roman" w:hAnsi="Times New Roman" w:cs="Times New Roman"/>
          <w:sz w:val="24"/>
          <w:szCs w:val="24"/>
        </w:rPr>
        <w:t>September 2</w:t>
      </w:r>
      <w:r w:rsidRPr="7BF7248A">
        <w:rPr>
          <w:rFonts w:ascii="Times New Roman" w:eastAsia="Times New Roman" w:hAnsi="Times New Roman" w:cs="Times New Roman"/>
          <w:sz w:val="24"/>
          <w:szCs w:val="24"/>
        </w:rPr>
        <w:t xml:space="preserve"> General Body Meeting were approved</w:t>
      </w:r>
      <w:r w:rsidR="009366CB">
        <w:rPr>
          <w:rFonts w:ascii="Times New Roman" w:eastAsia="Times New Roman" w:hAnsi="Times New Roman" w:cs="Times New Roman"/>
          <w:sz w:val="24"/>
          <w:szCs w:val="24"/>
        </w:rPr>
        <w:t xml:space="preserve"> with the addition of Kim Strom’s name to the roll call. </w:t>
      </w:r>
      <w:r w:rsidRPr="7BF7248A">
        <w:rPr>
          <w:rFonts w:ascii="Times New Roman" w:eastAsia="Times New Roman" w:hAnsi="Times New Roman" w:cs="Times New Roman"/>
          <w:sz w:val="24"/>
          <w:szCs w:val="24"/>
        </w:rPr>
        <w:t xml:space="preserve"> </w:t>
      </w:r>
    </w:p>
    <w:p w14:paraId="5811748D" w14:textId="5CEACD1C" w:rsidR="00952302" w:rsidRDefault="00952302" w:rsidP="7BF7248A">
      <w:pPr>
        <w:spacing w:after="0"/>
        <w:rPr>
          <w:rFonts w:ascii="Times New Roman" w:eastAsia="Times New Roman" w:hAnsi="Times New Roman" w:cs="Times New Roman"/>
          <w:sz w:val="24"/>
          <w:szCs w:val="24"/>
        </w:rPr>
      </w:pPr>
    </w:p>
    <w:p w14:paraId="67F9DE63" w14:textId="2F925F42"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[A copy of these minutes is located at </w:t>
      </w:r>
      <w:hyperlink r:id="rId7">
        <w:r w:rsidRPr="7BF7248A">
          <w:rPr>
            <w:rStyle w:val="Hyperlink"/>
            <w:rFonts w:ascii="Times New Roman" w:eastAsia="Times New Roman" w:hAnsi="Times New Roman" w:cs="Times New Roman"/>
            <w:color w:val="0000FF"/>
            <w:sz w:val="24"/>
            <w:szCs w:val="24"/>
          </w:rPr>
          <w:t>csc.unc.edu</w:t>
        </w:r>
      </w:hyperlink>
      <w:r w:rsidRPr="7BF7248A">
        <w:rPr>
          <w:rFonts w:ascii="Times New Roman" w:eastAsia="Times New Roman" w:hAnsi="Times New Roman" w:cs="Times New Roman"/>
          <w:sz w:val="24"/>
          <w:szCs w:val="24"/>
        </w:rPr>
        <w:t>]</w:t>
      </w:r>
    </w:p>
    <w:p w14:paraId="09E5E9E6" w14:textId="44697499" w:rsidR="00952302" w:rsidRDefault="00952302" w:rsidP="7BF7248A">
      <w:pPr>
        <w:spacing w:after="0"/>
        <w:jc w:val="center"/>
        <w:rPr>
          <w:rFonts w:ascii="Times New Roman" w:eastAsia="Times New Roman" w:hAnsi="Times New Roman" w:cs="Times New Roman"/>
          <w:sz w:val="24"/>
          <w:szCs w:val="24"/>
        </w:rPr>
      </w:pPr>
    </w:p>
    <w:p w14:paraId="39AB19F6" w14:textId="46D2967E" w:rsidR="00952302" w:rsidRDefault="00E05960" w:rsidP="7BF7248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UNC POLIC POLICIES UPDATE,</w:t>
      </w:r>
      <w:r w:rsidR="0FFB3EFD" w:rsidRPr="7BF7248A">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CHIEF DAVID L. PERRY</w:t>
      </w:r>
    </w:p>
    <w:p w14:paraId="6DA68A81" w14:textId="087783F6" w:rsidR="00E05960" w:rsidRDefault="00E05960" w:rsidP="00E059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Most general orders are now uploaded and publicly available on Policy Stat. When sworn police officers enter the department, they sign onto the sanctity of human life. There is a clear understanding of deadly force as well. Prominent in the policy is de-escalation – this allows for officers to use action that most reduces the need for use of force. Key phrase is the what the “officer reasonably believes” which are the circumstances that cause the office to think in a similar way under similar circumstances.</w:t>
      </w:r>
      <w:r w:rsidR="004D64E9">
        <w:rPr>
          <w:rFonts w:ascii="Times New Roman" w:eastAsia="Times New Roman" w:hAnsi="Times New Roman" w:cs="Times New Roman"/>
          <w:sz w:val="24"/>
          <w:szCs w:val="24"/>
        </w:rPr>
        <w:t xml:space="preserve"> </w:t>
      </w:r>
      <w:r w:rsidR="001D25ED">
        <w:rPr>
          <w:rFonts w:ascii="Times New Roman" w:eastAsia="Times New Roman" w:hAnsi="Times New Roman" w:cs="Times New Roman"/>
          <w:sz w:val="24"/>
          <w:szCs w:val="24"/>
        </w:rPr>
        <w:t xml:space="preserve">Less lethal devices are used across the department </w:t>
      </w:r>
      <w:r w:rsidR="00842DF2">
        <w:rPr>
          <w:rFonts w:ascii="Times New Roman" w:eastAsia="Times New Roman" w:hAnsi="Times New Roman" w:cs="Times New Roman"/>
          <w:sz w:val="24"/>
          <w:szCs w:val="24"/>
        </w:rPr>
        <w:t xml:space="preserve">to utilize during de-escalation scenarios: </w:t>
      </w:r>
      <w:r w:rsidR="004D64E9">
        <w:rPr>
          <w:rFonts w:ascii="Times New Roman" w:eastAsia="Times New Roman" w:hAnsi="Times New Roman" w:cs="Times New Roman"/>
          <w:sz w:val="24"/>
          <w:szCs w:val="24"/>
        </w:rPr>
        <w:t xml:space="preserve">OC Spray, collapsible baton, riot baton, </w:t>
      </w:r>
      <w:r w:rsidR="00A75CA5">
        <w:rPr>
          <w:rFonts w:ascii="Times New Roman" w:eastAsia="Times New Roman" w:hAnsi="Times New Roman" w:cs="Times New Roman"/>
          <w:sz w:val="24"/>
          <w:szCs w:val="24"/>
        </w:rPr>
        <w:t>electrical weapon (ta</w:t>
      </w:r>
      <w:r w:rsidR="00BA1A92">
        <w:rPr>
          <w:rFonts w:ascii="Times New Roman" w:eastAsia="Times New Roman" w:hAnsi="Times New Roman" w:cs="Times New Roman"/>
          <w:sz w:val="24"/>
          <w:szCs w:val="24"/>
        </w:rPr>
        <w:t>se</w:t>
      </w:r>
      <w:r w:rsidR="00A75CA5">
        <w:rPr>
          <w:rFonts w:ascii="Times New Roman" w:eastAsia="Times New Roman" w:hAnsi="Times New Roman" w:cs="Times New Roman"/>
          <w:sz w:val="24"/>
          <w:szCs w:val="24"/>
        </w:rPr>
        <w:t>r</w:t>
      </w:r>
      <w:r w:rsidR="00BA1A92">
        <w:rPr>
          <w:rFonts w:ascii="Times New Roman" w:eastAsia="Times New Roman" w:hAnsi="Times New Roman" w:cs="Times New Roman"/>
          <w:sz w:val="24"/>
          <w:szCs w:val="24"/>
        </w:rPr>
        <w:t>s</w:t>
      </w:r>
      <w:r w:rsidR="00A75CA5">
        <w:rPr>
          <w:rFonts w:ascii="Times New Roman" w:eastAsia="Times New Roman" w:hAnsi="Times New Roman" w:cs="Times New Roman"/>
          <w:sz w:val="24"/>
          <w:szCs w:val="24"/>
        </w:rPr>
        <w:t>), foam projectiles, bean bag round (colored blue – not a lethal weapon and used to subdue)</w:t>
      </w:r>
      <w:r w:rsidR="00BA1A92">
        <w:rPr>
          <w:rFonts w:ascii="Times New Roman" w:eastAsia="Times New Roman" w:hAnsi="Times New Roman" w:cs="Times New Roman"/>
          <w:sz w:val="24"/>
          <w:szCs w:val="24"/>
        </w:rPr>
        <w:t xml:space="preserve">. </w:t>
      </w:r>
    </w:p>
    <w:p w14:paraId="64A68B5E" w14:textId="643D792D" w:rsidR="00BA1A92" w:rsidRDefault="00BA1A92" w:rsidP="00E05960">
      <w:pPr>
        <w:spacing w:after="0"/>
        <w:rPr>
          <w:rFonts w:ascii="Times New Roman" w:eastAsia="Times New Roman" w:hAnsi="Times New Roman" w:cs="Times New Roman"/>
          <w:sz w:val="24"/>
          <w:szCs w:val="24"/>
        </w:rPr>
      </w:pPr>
    </w:p>
    <w:p w14:paraId="255E9FFF" w14:textId="5B4BF2D9" w:rsidR="00BA1A92" w:rsidRDefault="00901C6F" w:rsidP="00E05960">
      <w:p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Question: </w:t>
      </w:r>
      <w:r w:rsidR="00F2334B">
        <w:rPr>
          <w:rFonts w:ascii="Times New Roman" w:eastAsia="Times New Roman" w:hAnsi="Times New Roman" w:cs="Times New Roman"/>
          <w:sz w:val="24"/>
          <w:szCs w:val="24"/>
        </w:rPr>
        <w:t>Regarding</w:t>
      </w:r>
      <w:r w:rsidR="003542DA">
        <w:rPr>
          <w:rFonts w:ascii="Times New Roman" w:eastAsia="Times New Roman" w:hAnsi="Times New Roman" w:cs="Times New Roman"/>
          <w:sz w:val="24"/>
          <w:szCs w:val="24"/>
        </w:rPr>
        <w:t xml:space="preserve"> those who are suffering from mental health episodes, </w:t>
      </w:r>
      <w:r w:rsidR="00923DE6">
        <w:rPr>
          <w:rFonts w:ascii="Times New Roman" w:eastAsia="Times New Roman" w:hAnsi="Times New Roman" w:cs="Times New Roman"/>
          <w:sz w:val="24"/>
          <w:szCs w:val="24"/>
        </w:rPr>
        <w:t>what resources do</w:t>
      </w:r>
      <w:r>
        <w:rPr>
          <w:rFonts w:ascii="Times New Roman" w:eastAsia="Times New Roman" w:hAnsi="Times New Roman" w:cs="Times New Roman"/>
          <w:sz w:val="24"/>
          <w:szCs w:val="24"/>
        </w:rPr>
        <w:t>es UNCPD recommend for its officers?</w:t>
      </w:r>
      <w:r w:rsidR="00923DE6">
        <w:rPr>
          <w:rFonts w:ascii="Times New Roman" w:eastAsia="Times New Roman" w:hAnsi="Times New Roman" w:cs="Times New Roman"/>
          <w:sz w:val="24"/>
          <w:szCs w:val="24"/>
        </w:rPr>
        <w:t xml:space="preserve"> Chief Perry stated that Crisis Intervention Training is absolutely vital for these interactions. Licensed clinic</w:t>
      </w:r>
      <w:bookmarkStart w:id="0" w:name="_GoBack"/>
      <w:bookmarkEnd w:id="0"/>
      <w:r w:rsidR="00923DE6">
        <w:rPr>
          <w:rFonts w:ascii="Times New Roman" w:eastAsia="Times New Roman" w:hAnsi="Times New Roman" w:cs="Times New Roman"/>
          <w:sz w:val="24"/>
          <w:szCs w:val="24"/>
        </w:rPr>
        <w:t xml:space="preserve">ians are also invaluable on in-person </w:t>
      </w:r>
      <w:r w:rsidR="005C15CC">
        <w:rPr>
          <w:rFonts w:ascii="Times New Roman" w:eastAsia="Times New Roman" w:hAnsi="Times New Roman" w:cs="Times New Roman"/>
          <w:sz w:val="24"/>
          <w:szCs w:val="24"/>
        </w:rPr>
        <w:t>calls but</w:t>
      </w:r>
      <w:r w:rsidR="00923DE6">
        <w:rPr>
          <w:rFonts w:ascii="Times New Roman" w:eastAsia="Times New Roman" w:hAnsi="Times New Roman" w:cs="Times New Roman"/>
          <w:sz w:val="24"/>
          <w:szCs w:val="24"/>
        </w:rPr>
        <w:t xml:space="preserve"> can be supplemented with CIT-trained officers. </w:t>
      </w:r>
    </w:p>
    <w:p w14:paraId="2EA31BA4" w14:textId="42683214" w:rsidR="00923DE6" w:rsidRDefault="00923DE6" w:rsidP="00E05960">
      <w:pPr>
        <w:spacing w:after="0"/>
        <w:rPr>
          <w:rFonts w:ascii="Times New Roman" w:eastAsia="Times New Roman" w:hAnsi="Times New Roman" w:cs="Times New Roman"/>
          <w:sz w:val="24"/>
          <w:szCs w:val="24"/>
        </w:rPr>
      </w:pPr>
    </w:p>
    <w:p w14:paraId="3255F864" w14:textId="6375C103" w:rsidR="00923DE6" w:rsidRDefault="00923DE6" w:rsidP="00E059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force involves the totality of the circumstance, whereas in the past </w:t>
      </w:r>
      <w:r w:rsidR="00F35650">
        <w:rPr>
          <w:rFonts w:ascii="Times New Roman" w:eastAsia="Times New Roman" w:hAnsi="Times New Roman" w:cs="Times New Roman"/>
          <w:sz w:val="24"/>
          <w:szCs w:val="24"/>
        </w:rPr>
        <w:t xml:space="preserve">these uses involved a </w:t>
      </w:r>
      <w:r w:rsidR="005C15CC">
        <w:rPr>
          <w:rFonts w:ascii="Times New Roman" w:eastAsia="Times New Roman" w:hAnsi="Times New Roman" w:cs="Times New Roman"/>
          <w:sz w:val="24"/>
          <w:szCs w:val="24"/>
        </w:rPr>
        <w:t>progression</w:t>
      </w:r>
      <w:r w:rsidR="00F35650">
        <w:rPr>
          <w:rFonts w:ascii="Times New Roman" w:eastAsia="Times New Roman" w:hAnsi="Times New Roman" w:cs="Times New Roman"/>
          <w:sz w:val="24"/>
          <w:szCs w:val="24"/>
        </w:rPr>
        <w:t xml:space="preserve"> of tactics. The use of force continuum (or wheel) of options that are to be used when force may be necessary in a given situation. </w:t>
      </w:r>
    </w:p>
    <w:p w14:paraId="6299541B" w14:textId="2F3C8AEB" w:rsidR="00F35650" w:rsidRDefault="00F35650" w:rsidP="00E05960">
      <w:pPr>
        <w:spacing w:after="0"/>
        <w:rPr>
          <w:rFonts w:ascii="Times New Roman" w:eastAsia="Times New Roman" w:hAnsi="Times New Roman" w:cs="Times New Roman"/>
          <w:sz w:val="24"/>
          <w:szCs w:val="24"/>
        </w:rPr>
      </w:pPr>
    </w:p>
    <w:p w14:paraId="40AA1D8E" w14:textId="74128545" w:rsidR="00F35650" w:rsidRDefault="00F35650" w:rsidP="00E059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policy must be signed off on by the officers, not just read. It is a high liability issue, which elevates the amount of discussion around the topic</w:t>
      </w:r>
      <w:r w:rsidR="00AA6E9B">
        <w:rPr>
          <w:rFonts w:ascii="Times New Roman" w:eastAsia="Times New Roman" w:hAnsi="Times New Roman" w:cs="Times New Roman"/>
          <w:sz w:val="24"/>
          <w:szCs w:val="24"/>
        </w:rPr>
        <w:t xml:space="preserve"> to ensure that officers are more prepared for these situations. </w:t>
      </w:r>
    </w:p>
    <w:p w14:paraId="058FAA5F" w14:textId="7387AD30" w:rsidR="00D044AC" w:rsidRDefault="00D044AC" w:rsidP="00E05960">
      <w:pPr>
        <w:spacing w:after="0"/>
        <w:rPr>
          <w:rFonts w:ascii="Times New Roman" w:eastAsia="Times New Roman" w:hAnsi="Times New Roman" w:cs="Times New Roman"/>
          <w:sz w:val="24"/>
          <w:szCs w:val="24"/>
        </w:rPr>
      </w:pPr>
    </w:p>
    <w:p w14:paraId="3F453012" w14:textId="63EF79AC" w:rsidR="00E05960" w:rsidRDefault="00D044AC" w:rsidP="00800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Interactions involving use of force are documented and reported to AVC Derek Kemp to ensur</w:t>
      </w:r>
      <w:r w:rsidR="0002442D">
        <w:rPr>
          <w:rFonts w:ascii="Times New Roman" w:eastAsia="Times New Roman" w:hAnsi="Times New Roman" w:cs="Times New Roman"/>
          <w:sz w:val="24"/>
          <w:szCs w:val="24"/>
        </w:rPr>
        <w:t xml:space="preserve">e a system of checks and balances. Additionally, all police officers wear body cameras – these officers are trained to activate the body camera on any call for act of service. They are also triggered by gun shots – the technical </w:t>
      </w:r>
      <w:r w:rsidR="002E011D">
        <w:rPr>
          <w:rFonts w:ascii="Times New Roman" w:eastAsia="Times New Roman" w:hAnsi="Times New Roman" w:cs="Times New Roman"/>
          <w:sz w:val="24"/>
          <w:szCs w:val="24"/>
        </w:rPr>
        <w:t xml:space="preserve">capabilities of body cameras continue to develop and are becoming quite mature. </w:t>
      </w:r>
    </w:p>
    <w:p w14:paraId="751B9C37" w14:textId="3F44D6ED" w:rsidR="000442BD" w:rsidRDefault="000442BD" w:rsidP="008008D4">
      <w:pPr>
        <w:spacing w:after="0"/>
        <w:rPr>
          <w:rFonts w:ascii="Times New Roman" w:eastAsia="Times New Roman" w:hAnsi="Times New Roman" w:cs="Times New Roman"/>
          <w:sz w:val="24"/>
          <w:szCs w:val="24"/>
        </w:rPr>
      </w:pPr>
    </w:p>
    <w:p w14:paraId="533B909E" w14:textId="77777777" w:rsidR="000442BD" w:rsidRDefault="000442BD" w:rsidP="000442BD">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REVIEW OF 2020-21 SUBCOMMITTEES (MEMBERS, PURPOSE, CHARGE)</w:t>
      </w:r>
    </w:p>
    <w:p w14:paraId="2F27D631" w14:textId="6BA0ECFE" w:rsidR="000442BD" w:rsidRDefault="000442BD" w:rsidP="000442BD">
      <w:pPr>
        <w:spacing w:after="0"/>
        <w:rPr>
          <w:rFonts w:ascii="Times New Roman" w:eastAsia="Times New Roman" w:hAnsi="Times New Roman" w:cs="Times New Roman"/>
          <w:sz w:val="24"/>
          <w:szCs w:val="24"/>
        </w:rPr>
      </w:pPr>
      <w:r w:rsidRPr="500482BD">
        <w:rPr>
          <w:rFonts w:ascii="Times New Roman" w:eastAsia="Times New Roman" w:hAnsi="Times New Roman" w:cs="Times New Roman"/>
          <w:sz w:val="24"/>
          <w:szCs w:val="24"/>
        </w:rPr>
        <w:t xml:space="preserve">Commission members were charged with reviewing the proposed subcommittee’s members, purpose, and charge and report back to the Co-Chairs prior to the </w:t>
      </w:r>
      <w:r w:rsidR="001B5B59">
        <w:rPr>
          <w:rFonts w:ascii="Times New Roman" w:eastAsia="Times New Roman" w:hAnsi="Times New Roman" w:cs="Times New Roman"/>
          <w:sz w:val="24"/>
          <w:szCs w:val="24"/>
        </w:rPr>
        <w:t xml:space="preserve">November </w:t>
      </w:r>
      <w:r w:rsidRPr="500482BD">
        <w:rPr>
          <w:rFonts w:ascii="Times New Roman" w:eastAsia="Times New Roman" w:hAnsi="Times New Roman" w:cs="Times New Roman"/>
          <w:sz w:val="24"/>
          <w:szCs w:val="24"/>
        </w:rPr>
        <w:t xml:space="preserve">General Body Meeting with any edits, questions, or concerns. </w:t>
      </w:r>
    </w:p>
    <w:p w14:paraId="2650D2A5" w14:textId="77777777" w:rsidR="000442BD" w:rsidRDefault="000442BD" w:rsidP="000442BD">
      <w:pPr>
        <w:spacing w:after="0"/>
        <w:rPr>
          <w:rFonts w:ascii="Times New Roman" w:eastAsia="Times New Roman" w:hAnsi="Times New Roman" w:cs="Times New Roman"/>
          <w:sz w:val="24"/>
          <w:szCs w:val="24"/>
        </w:rPr>
      </w:pPr>
    </w:p>
    <w:p w14:paraId="4EF62022" w14:textId="1A2D5BDD" w:rsidR="000442BD" w:rsidRDefault="000442BD" w:rsidP="000442BD">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[A copy of this document is located at </w:t>
      </w:r>
      <w:hyperlink r:id="rId8">
        <w:r w:rsidRPr="7BF7248A">
          <w:rPr>
            <w:rStyle w:val="Hyperlink"/>
            <w:rFonts w:ascii="Times New Roman" w:eastAsia="Times New Roman" w:hAnsi="Times New Roman" w:cs="Times New Roman"/>
            <w:color w:val="0000FF"/>
            <w:sz w:val="24"/>
            <w:szCs w:val="24"/>
          </w:rPr>
          <w:t>csc.unc.edu</w:t>
        </w:r>
      </w:hyperlink>
      <w:r w:rsidRPr="7BF7248A">
        <w:rPr>
          <w:rFonts w:ascii="Times New Roman" w:eastAsia="Times New Roman" w:hAnsi="Times New Roman" w:cs="Times New Roman"/>
          <w:sz w:val="24"/>
          <w:szCs w:val="24"/>
        </w:rPr>
        <w:t>]</w:t>
      </w:r>
    </w:p>
    <w:p w14:paraId="6F42E32F" w14:textId="77777777" w:rsidR="00D044AC" w:rsidRDefault="00D044AC" w:rsidP="7BF7248A">
      <w:pPr>
        <w:spacing w:after="0"/>
        <w:jc w:val="center"/>
        <w:rPr>
          <w:rFonts w:ascii="Times New Roman" w:eastAsia="Times New Roman" w:hAnsi="Times New Roman" w:cs="Times New Roman"/>
          <w:sz w:val="24"/>
          <w:szCs w:val="24"/>
        </w:rPr>
      </w:pPr>
    </w:p>
    <w:p w14:paraId="5EA82654" w14:textId="41A1FB59"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ADJOURNMENT</w:t>
      </w:r>
    </w:p>
    <w:p w14:paraId="7297D398" w14:textId="1DEB32DC"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There being no further business to come before the Commission, </w:t>
      </w:r>
      <w:r w:rsidR="50829133" w:rsidRPr="7BF7248A">
        <w:rPr>
          <w:rFonts w:ascii="Times New Roman" w:eastAsia="Times New Roman" w:hAnsi="Times New Roman" w:cs="Times New Roman"/>
          <w:sz w:val="24"/>
          <w:szCs w:val="24"/>
        </w:rPr>
        <w:t>Co-</w:t>
      </w:r>
      <w:r w:rsidRPr="7BF7248A">
        <w:rPr>
          <w:rFonts w:ascii="Times New Roman" w:eastAsia="Times New Roman" w:hAnsi="Times New Roman" w:cs="Times New Roman"/>
          <w:sz w:val="24"/>
          <w:szCs w:val="24"/>
        </w:rPr>
        <w:t xml:space="preserve">Chair Holman called for a motion to adjourn. </w:t>
      </w:r>
      <w:r w:rsidR="2A4451F6" w:rsidRPr="7BF7248A">
        <w:rPr>
          <w:rFonts w:ascii="Times New Roman" w:eastAsia="Times New Roman" w:hAnsi="Times New Roman" w:cs="Times New Roman"/>
          <w:sz w:val="24"/>
          <w:szCs w:val="24"/>
        </w:rPr>
        <w:t>Eric Muller</w:t>
      </w:r>
      <w:r w:rsidRPr="7BF7248A">
        <w:rPr>
          <w:rFonts w:ascii="Times New Roman" w:eastAsia="Times New Roman" w:hAnsi="Times New Roman" w:cs="Times New Roman"/>
          <w:sz w:val="24"/>
          <w:szCs w:val="24"/>
        </w:rPr>
        <w:t xml:space="preserve"> made the motion; </w:t>
      </w:r>
      <w:r w:rsidR="44A5B174" w:rsidRPr="7BF7248A">
        <w:rPr>
          <w:rFonts w:ascii="Times New Roman" w:eastAsia="Times New Roman" w:hAnsi="Times New Roman" w:cs="Times New Roman"/>
          <w:sz w:val="24"/>
          <w:szCs w:val="24"/>
        </w:rPr>
        <w:t xml:space="preserve">Kim Strom </w:t>
      </w:r>
      <w:r w:rsidRPr="7BF7248A">
        <w:rPr>
          <w:rFonts w:ascii="Times New Roman" w:eastAsia="Times New Roman" w:hAnsi="Times New Roman" w:cs="Times New Roman"/>
          <w:sz w:val="24"/>
          <w:szCs w:val="24"/>
        </w:rPr>
        <w:t xml:space="preserve">seconded, and it passed. </w:t>
      </w:r>
      <w:r w:rsidR="5CCB6BE3" w:rsidRPr="7BF7248A">
        <w:rPr>
          <w:rFonts w:ascii="Times New Roman" w:eastAsia="Times New Roman" w:hAnsi="Times New Roman" w:cs="Times New Roman"/>
          <w:sz w:val="24"/>
          <w:szCs w:val="24"/>
        </w:rPr>
        <w:t>Co-</w:t>
      </w:r>
      <w:r w:rsidRPr="7BF7248A">
        <w:rPr>
          <w:rFonts w:ascii="Times New Roman" w:eastAsia="Times New Roman" w:hAnsi="Times New Roman" w:cs="Times New Roman"/>
          <w:sz w:val="24"/>
          <w:szCs w:val="24"/>
        </w:rPr>
        <w:t>Chair Holman adjourned the meeting at 1</w:t>
      </w:r>
      <w:r w:rsidR="6D711DE4" w:rsidRPr="7BF7248A">
        <w:rPr>
          <w:rFonts w:ascii="Times New Roman" w:eastAsia="Times New Roman" w:hAnsi="Times New Roman" w:cs="Times New Roman"/>
          <w:sz w:val="24"/>
          <w:szCs w:val="24"/>
        </w:rPr>
        <w:t>0:55</w:t>
      </w:r>
      <w:r w:rsidRPr="7BF7248A">
        <w:rPr>
          <w:rFonts w:ascii="Times New Roman" w:eastAsia="Times New Roman" w:hAnsi="Times New Roman" w:cs="Times New Roman"/>
          <w:sz w:val="24"/>
          <w:szCs w:val="24"/>
        </w:rPr>
        <w:t xml:space="preserve"> AM.</w:t>
      </w:r>
    </w:p>
    <w:p w14:paraId="2C078E63" w14:textId="60EC616B" w:rsidR="00952302" w:rsidRDefault="00952302" w:rsidP="7BF7248A">
      <w:pPr>
        <w:spacing w:after="0"/>
      </w:pPr>
    </w:p>
    <w:sectPr w:rsidR="009523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B71D" w14:textId="77777777" w:rsidR="00F073CE" w:rsidRDefault="00F073CE">
      <w:pPr>
        <w:spacing w:after="0" w:line="240" w:lineRule="auto"/>
      </w:pPr>
      <w:r>
        <w:separator/>
      </w:r>
    </w:p>
  </w:endnote>
  <w:endnote w:type="continuationSeparator" w:id="0">
    <w:p w14:paraId="69965623" w14:textId="77777777" w:rsidR="00F073CE" w:rsidRDefault="00F0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0482BD" w14:paraId="1A75A5B4" w14:textId="77777777" w:rsidTr="500482BD">
      <w:tc>
        <w:tcPr>
          <w:tcW w:w="3120" w:type="dxa"/>
        </w:tcPr>
        <w:p w14:paraId="30796A32" w14:textId="5B9381E3" w:rsidR="500482BD" w:rsidRDefault="500482BD" w:rsidP="500482BD">
          <w:pPr>
            <w:pStyle w:val="Header"/>
            <w:ind w:left="-115"/>
          </w:pPr>
        </w:p>
      </w:tc>
      <w:tc>
        <w:tcPr>
          <w:tcW w:w="3120" w:type="dxa"/>
        </w:tcPr>
        <w:p w14:paraId="58521527" w14:textId="4A92E0C5" w:rsidR="500482BD" w:rsidRDefault="500482BD" w:rsidP="500482BD">
          <w:pPr>
            <w:pStyle w:val="Header"/>
            <w:jc w:val="center"/>
            <w:rPr>
              <w:rFonts w:ascii="Times New Roman" w:eastAsia="Times New Roman" w:hAnsi="Times New Roman" w:cs="Times New Roman"/>
              <w:sz w:val="24"/>
              <w:szCs w:val="24"/>
            </w:rPr>
          </w:pPr>
          <w:r w:rsidRPr="500482BD">
            <w:rPr>
              <w:rFonts w:ascii="Times New Roman" w:eastAsia="Times New Roman" w:hAnsi="Times New Roman" w:cs="Times New Roman"/>
              <w:sz w:val="24"/>
              <w:szCs w:val="24"/>
            </w:rPr>
            <w:fldChar w:fldCharType="begin"/>
          </w:r>
          <w:r>
            <w:instrText>PAGE</w:instrText>
          </w:r>
          <w:r w:rsidRPr="500482BD">
            <w:rPr>
              <w:rFonts w:ascii="Times New Roman" w:eastAsia="Times New Roman" w:hAnsi="Times New Roman" w:cs="Times New Roman"/>
              <w:sz w:val="24"/>
              <w:szCs w:val="24"/>
            </w:rPr>
            <w:fldChar w:fldCharType="separate"/>
          </w:r>
          <w:r w:rsidR="00161B7A">
            <w:rPr>
              <w:noProof/>
            </w:rPr>
            <w:t>1</w:t>
          </w:r>
          <w:r w:rsidRPr="500482BD">
            <w:fldChar w:fldCharType="end"/>
          </w:r>
        </w:p>
      </w:tc>
      <w:tc>
        <w:tcPr>
          <w:tcW w:w="3120" w:type="dxa"/>
        </w:tcPr>
        <w:p w14:paraId="566FBEE1" w14:textId="4D64A30E" w:rsidR="500482BD" w:rsidRDefault="500482BD" w:rsidP="500482BD">
          <w:pPr>
            <w:pStyle w:val="Header"/>
            <w:ind w:right="-115"/>
            <w:jc w:val="right"/>
          </w:pPr>
        </w:p>
      </w:tc>
    </w:tr>
  </w:tbl>
  <w:p w14:paraId="3E43A804" w14:textId="0A352E8E" w:rsidR="500482BD" w:rsidRDefault="500482BD" w:rsidP="50048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408A" w14:textId="77777777" w:rsidR="00F073CE" w:rsidRDefault="00F073CE">
      <w:pPr>
        <w:spacing w:after="0" w:line="240" w:lineRule="auto"/>
      </w:pPr>
      <w:r>
        <w:separator/>
      </w:r>
    </w:p>
  </w:footnote>
  <w:footnote w:type="continuationSeparator" w:id="0">
    <w:p w14:paraId="1938DE05" w14:textId="77777777" w:rsidR="00F073CE" w:rsidRDefault="00F0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0482BD" w14:paraId="2CCBB5CC" w14:textId="77777777" w:rsidTr="500482BD">
      <w:tc>
        <w:tcPr>
          <w:tcW w:w="3120" w:type="dxa"/>
        </w:tcPr>
        <w:p w14:paraId="2C82FD41" w14:textId="3D52557A" w:rsidR="500482BD" w:rsidRDefault="500482BD" w:rsidP="500482BD">
          <w:pPr>
            <w:pStyle w:val="Header"/>
            <w:ind w:left="-115"/>
          </w:pPr>
        </w:p>
      </w:tc>
      <w:tc>
        <w:tcPr>
          <w:tcW w:w="3120" w:type="dxa"/>
        </w:tcPr>
        <w:p w14:paraId="1966E662" w14:textId="4929C48B" w:rsidR="500482BD" w:rsidRDefault="500482BD" w:rsidP="500482BD">
          <w:pPr>
            <w:pStyle w:val="Header"/>
            <w:jc w:val="center"/>
          </w:pPr>
        </w:p>
      </w:tc>
      <w:tc>
        <w:tcPr>
          <w:tcW w:w="3120" w:type="dxa"/>
        </w:tcPr>
        <w:p w14:paraId="4F0A5A47" w14:textId="6092FB14" w:rsidR="500482BD" w:rsidRDefault="500482BD" w:rsidP="500482BD">
          <w:pPr>
            <w:pStyle w:val="Header"/>
            <w:ind w:right="-115"/>
            <w:jc w:val="right"/>
          </w:pPr>
        </w:p>
      </w:tc>
    </w:tr>
  </w:tbl>
  <w:p w14:paraId="41B23EAF" w14:textId="712C4B8C" w:rsidR="500482BD" w:rsidRDefault="500482BD" w:rsidP="50048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A4"/>
    <w:multiLevelType w:val="hybridMultilevel"/>
    <w:tmpl w:val="A7FE3116"/>
    <w:lvl w:ilvl="0" w:tplc="799AA6C6">
      <w:start w:val="1"/>
      <w:numFmt w:val="decimal"/>
      <w:lvlText w:val="%1."/>
      <w:lvlJc w:val="left"/>
      <w:pPr>
        <w:ind w:left="720" w:hanging="360"/>
      </w:pPr>
    </w:lvl>
    <w:lvl w:ilvl="1" w:tplc="6AA24C08">
      <w:start w:val="1"/>
      <w:numFmt w:val="lowerLetter"/>
      <w:lvlText w:val="%2."/>
      <w:lvlJc w:val="left"/>
      <w:pPr>
        <w:ind w:left="1440" w:hanging="360"/>
      </w:pPr>
    </w:lvl>
    <w:lvl w:ilvl="2" w:tplc="30349526">
      <w:start w:val="1"/>
      <w:numFmt w:val="lowerRoman"/>
      <w:lvlText w:val="%3."/>
      <w:lvlJc w:val="left"/>
      <w:pPr>
        <w:ind w:left="2160" w:hanging="180"/>
      </w:pPr>
    </w:lvl>
    <w:lvl w:ilvl="3" w:tplc="4DAC1502">
      <w:start w:val="1"/>
      <w:numFmt w:val="decimal"/>
      <w:lvlText w:val="%4."/>
      <w:lvlJc w:val="left"/>
      <w:pPr>
        <w:ind w:left="2880" w:hanging="360"/>
      </w:pPr>
    </w:lvl>
    <w:lvl w:ilvl="4" w:tplc="4F92FDF8">
      <w:start w:val="1"/>
      <w:numFmt w:val="lowerLetter"/>
      <w:lvlText w:val="%5."/>
      <w:lvlJc w:val="left"/>
      <w:pPr>
        <w:ind w:left="3600" w:hanging="360"/>
      </w:pPr>
    </w:lvl>
    <w:lvl w:ilvl="5" w:tplc="A71A1310">
      <w:start w:val="1"/>
      <w:numFmt w:val="lowerRoman"/>
      <w:lvlText w:val="%6."/>
      <w:lvlJc w:val="right"/>
      <w:pPr>
        <w:ind w:left="4320" w:hanging="180"/>
      </w:pPr>
    </w:lvl>
    <w:lvl w:ilvl="6" w:tplc="C0808A92">
      <w:start w:val="1"/>
      <w:numFmt w:val="decimal"/>
      <w:lvlText w:val="%7."/>
      <w:lvlJc w:val="left"/>
      <w:pPr>
        <w:ind w:left="5040" w:hanging="360"/>
      </w:pPr>
    </w:lvl>
    <w:lvl w:ilvl="7" w:tplc="A64C1EAC">
      <w:start w:val="1"/>
      <w:numFmt w:val="lowerLetter"/>
      <w:lvlText w:val="%8."/>
      <w:lvlJc w:val="left"/>
      <w:pPr>
        <w:ind w:left="5760" w:hanging="360"/>
      </w:pPr>
    </w:lvl>
    <w:lvl w:ilvl="8" w:tplc="1410E95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93EB83"/>
    <w:rsid w:val="0002442D"/>
    <w:rsid w:val="000442BD"/>
    <w:rsid w:val="00161B7A"/>
    <w:rsid w:val="001B5B59"/>
    <w:rsid w:val="001D25ED"/>
    <w:rsid w:val="002E011D"/>
    <w:rsid w:val="003542DA"/>
    <w:rsid w:val="004D64E9"/>
    <w:rsid w:val="005C15CC"/>
    <w:rsid w:val="008008D4"/>
    <w:rsid w:val="00842DF2"/>
    <w:rsid w:val="00901C6F"/>
    <w:rsid w:val="00923DE6"/>
    <w:rsid w:val="009366CB"/>
    <w:rsid w:val="00952302"/>
    <w:rsid w:val="00A75CA5"/>
    <w:rsid w:val="00AA6E9B"/>
    <w:rsid w:val="00BA1A92"/>
    <w:rsid w:val="00C53F14"/>
    <w:rsid w:val="00C67308"/>
    <w:rsid w:val="00D044AC"/>
    <w:rsid w:val="00D412D1"/>
    <w:rsid w:val="00DB0CEC"/>
    <w:rsid w:val="00E05960"/>
    <w:rsid w:val="00F073CE"/>
    <w:rsid w:val="00F2334B"/>
    <w:rsid w:val="00F35650"/>
    <w:rsid w:val="00F3D7EE"/>
    <w:rsid w:val="013E920E"/>
    <w:rsid w:val="024C2E3E"/>
    <w:rsid w:val="02906F88"/>
    <w:rsid w:val="02C4AB37"/>
    <w:rsid w:val="02F323E5"/>
    <w:rsid w:val="03B2F394"/>
    <w:rsid w:val="03D78ED6"/>
    <w:rsid w:val="0404B7CF"/>
    <w:rsid w:val="04C5662B"/>
    <w:rsid w:val="06AF5991"/>
    <w:rsid w:val="07B510E4"/>
    <w:rsid w:val="082AB7AC"/>
    <w:rsid w:val="08F013CC"/>
    <w:rsid w:val="09520AAF"/>
    <w:rsid w:val="09E3EA9E"/>
    <w:rsid w:val="0AF3CAD5"/>
    <w:rsid w:val="0BA49330"/>
    <w:rsid w:val="0D7EE0F7"/>
    <w:rsid w:val="0F006B45"/>
    <w:rsid w:val="0FFB3EFD"/>
    <w:rsid w:val="101E84D4"/>
    <w:rsid w:val="10E4913E"/>
    <w:rsid w:val="1139BAE5"/>
    <w:rsid w:val="15865F2C"/>
    <w:rsid w:val="15FA7A40"/>
    <w:rsid w:val="16267BA3"/>
    <w:rsid w:val="16516232"/>
    <w:rsid w:val="1691C27F"/>
    <w:rsid w:val="16E0D16B"/>
    <w:rsid w:val="18066521"/>
    <w:rsid w:val="188687C5"/>
    <w:rsid w:val="18E0C170"/>
    <w:rsid w:val="1A099E22"/>
    <w:rsid w:val="1AC8ADD6"/>
    <w:rsid w:val="1AD42EF5"/>
    <w:rsid w:val="1B4E9CEA"/>
    <w:rsid w:val="1BC83AA1"/>
    <w:rsid w:val="1C7B2F1C"/>
    <w:rsid w:val="1CBCE1DD"/>
    <w:rsid w:val="1D446634"/>
    <w:rsid w:val="1E23B13D"/>
    <w:rsid w:val="1E3CF303"/>
    <w:rsid w:val="1E5AC252"/>
    <w:rsid w:val="1E6A92EB"/>
    <w:rsid w:val="1ECF2FD3"/>
    <w:rsid w:val="1F42346D"/>
    <w:rsid w:val="1F84AD7D"/>
    <w:rsid w:val="1FA82267"/>
    <w:rsid w:val="1FC257F8"/>
    <w:rsid w:val="215B666B"/>
    <w:rsid w:val="2234BFCB"/>
    <w:rsid w:val="22A5ED5F"/>
    <w:rsid w:val="22B011CE"/>
    <w:rsid w:val="23BA852A"/>
    <w:rsid w:val="23DA959D"/>
    <w:rsid w:val="254790E4"/>
    <w:rsid w:val="25F05270"/>
    <w:rsid w:val="26A29147"/>
    <w:rsid w:val="2721962E"/>
    <w:rsid w:val="276ACE13"/>
    <w:rsid w:val="285A41F7"/>
    <w:rsid w:val="290C5E72"/>
    <w:rsid w:val="299BB473"/>
    <w:rsid w:val="2A4451F6"/>
    <w:rsid w:val="2CCE4E10"/>
    <w:rsid w:val="2EE882C5"/>
    <w:rsid w:val="2F79A0E1"/>
    <w:rsid w:val="2FA3C450"/>
    <w:rsid w:val="2FB65351"/>
    <w:rsid w:val="3099267B"/>
    <w:rsid w:val="318BCB9A"/>
    <w:rsid w:val="33F0A351"/>
    <w:rsid w:val="33FFCEB3"/>
    <w:rsid w:val="352002E4"/>
    <w:rsid w:val="3542B86B"/>
    <w:rsid w:val="369B197B"/>
    <w:rsid w:val="36D57525"/>
    <w:rsid w:val="384F98B8"/>
    <w:rsid w:val="38CC1082"/>
    <w:rsid w:val="39B94364"/>
    <w:rsid w:val="39FDB308"/>
    <w:rsid w:val="3AF20EC5"/>
    <w:rsid w:val="3B716028"/>
    <w:rsid w:val="3B72B72F"/>
    <w:rsid w:val="3BC874CF"/>
    <w:rsid w:val="3D2D08C0"/>
    <w:rsid w:val="3E97BFE4"/>
    <w:rsid w:val="3FB2B650"/>
    <w:rsid w:val="40B090DD"/>
    <w:rsid w:val="40F7CB0E"/>
    <w:rsid w:val="41AB443C"/>
    <w:rsid w:val="431AD586"/>
    <w:rsid w:val="43DD5C81"/>
    <w:rsid w:val="4407B2F0"/>
    <w:rsid w:val="44436B11"/>
    <w:rsid w:val="449E7F79"/>
    <w:rsid w:val="44A5B174"/>
    <w:rsid w:val="4537F890"/>
    <w:rsid w:val="46D31731"/>
    <w:rsid w:val="47360F1E"/>
    <w:rsid w:val="4839AD02"/>
    <w:rsid w:val="4AF3222D"/>
    <w:rsid w:val="4B3B5305"/>
    <w:rsid w:val="4DD87F81"/>
    <w:rsid w:val="4E08FDC9"/>
    <w:rsid w:val="4F278922"/>
    <w:rsid w:val="4F65BB2E"/>
    <w:rsid w:val="4FAFE517"/>
    <w:rsid w:val="500482BD"/>
    <w:rsid w:val="501EA500"/>
    <w:rsid w:val="505942D0"/>
    <w:rsid w:val="50829133"/>
    <w:rsid w:val="5212227D"/>
    <w:rsid w:val="532CB470"/>
    <w:rsid w:val="53569575"/>
    <w:rsid w:val="535F490E"/>
    <w:rsid w:val="54DBE2E0"/>
    <w:rsid w:val="55DD71D2"/>
    <w:rsid w:val="55EE6D06"/>
    <w:rsid w:val="56031E7A"/>
    <w:rsid w:val="569D05AF"/>
    <w:rsid w:val="56A9CC22"/>
    <w:rsid w:val="57684670"/>
    <w:rsid w:val="5A169168"/>
    <w:rsid w:val="5CCB6BE3"/>
    <w:rsid w:val="5CE685FD"/>
    <w:rsid w:val="5DB213A2"/>
    <w:rsid w:val="5FD5CCBA"/>
    <w:rsid w:val="6088E00D"/>
    <w:rsid w:val="60C810CA"/>
    <w:rsid w:val="615B745F"/>
    <w:rsid w:val="615E87D6"/>
    <w:rsid w:val="61C67FF8"/>
    <w:rsid w:val="624EAA45"/>
    <w:rsid w:val="62758DD1"/>
    <w:rsid w:val="630BEF92"/>
    <w:rsid w:val="63EB7134"/>
    <w:rsid w:val="64650CC8"/>
    <w:rsid w:val="64D05CC1"/>
    <w:rsid w:val="6643D507"/>
    <w:rsid w:val="6674142C"/>
    <w:rsid w:val="66A2696A"/>
    <w:rsid w:val="678117A5"/>
    <w:rsid w:val="67C41D3E"/>
    <w:rsid w:val="67EB756B"/>
    <w:rsid w:val="6836AE3A"/>
    <w:rsid w:val="68B534F5"/>
    <w:rsid w:val="68CE274B"/>
    <w:rsid w:val="6ACC5BB6"/>
    <w:rsid w:val="6B1132D5"/>
    <w:rsid w:val="6B44F4C9"/>
    <w:rsid w:val="6D711DE4"/>
    <w:rsid w:val="6DED8CBA"/>
    <w:rsid w:val="6E3386F6"/>
    <w:rsid w:val="6E4C70E5"/>
    <w:rsid w:val="6FFE4A9A"/>
    <w:rsid w:val="70F46CDC"/>
    <w:rsid w:val="716E1B64"/>
    <w:rsid w:val="729BF50F"/>
    <w:rsid w:val="72C1A6C4"/>
    <w:rsid w:val="732F4C8E"/>
    <w:rsid w:val="7339077B"/>
    <w:rsid w:val="73B612DB"/>
    <w:rsid w:val="7493EB83"/>
    <w:rsid w:val="74B0DC55"/>
    <w:rsid w:val="759E9593"/>
    <w:rsid w:val="76D24B92"/>
    <w:rsid w:val="77525CE3"/>
    <w:rsid w:val="77EE483A"/>
    <w:rsid w:val="7822E6AA"/>
    <w:rsid w:val="7A486565"/>
    <w:rsid w:val="7ADF3B81"/>
    <w:rsid w:val="7BF7248A"/>
    <w:rsid w:val="7E380FEC"/>
    <w:rsid w:val="7EDB909D"/>
    <w:rsid w:val="7F70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B83"/>
  <w15:chartTrackingRefBased/>
  <w15:docId w15:val="{5A0697D4-8C71-4B1A-8A98-39DE656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c.unc.edu/files/2020/02/UNC-Campus-Safety-Commission-COVID-7-1-20.pptx" TargetMode="External"/><Relationship Id="rId3" Type="http://schemas.openxmlformats.org/officeDocument/2006/relationships/settings" Target="settings.xml"/><Relationship Id="rId7" Type="http://schemas.openxmlformats.org/officeDocument/2006/relationships/hyperlink" Target="https://adminliveunc-my.sharepoint.com/personal/egbb_ad_unc_edu/Documents/CAMPUS%20SAFETY/MEETING%20MATERIALS/2020%20-%202021/8.5.20%20Meeting/csc.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Emily G.</dc:creator>
  <cp:keywords/>
  <dc:description/>
  <cp:lastModifiedBy>Blackburn, Emily G.</cp:lastModifiedBy>
  <cp:revision>25</cp:revision>
  <dcterms:created xsi:type="dcterms:W3CDTF">2020-10-07T13:22:00Z</dcterms:created>
  <dcterms:modified xsi:type="dcterms:W3CDTF">2020-10-30T13:27:00Z</dcterms:modified>
</cp:coreProperties>
</file>